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D90" w:rsidRPr="008A0DD3" w:rsidRDefault="00751971" w:rsidP="008A0DD3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DD3">
        <w:rPr>
          <w:rFonts w:ascii="Times New Roman" w:hAnsi="Times New Roman" w:cs="Times New Roman"/>
          <w:b/>
          <w:sz w:val="28"/>
          <w:szCs w:val="28"/>
        </w:rPr>
        <w:t>С</w:t>
      </w:r>
      <w:r w:rsidR="00CE2E41" w:rsidRPr="008A0DD3">
        <w:rPr>
          <w:rFonts w:ascii="Times New Roman" w:hAnsi="Times New Roman" w:cs="Times New Roman"/>
          <w:b/>
          <w:sz w:val="28"/>
          <w:szCs w:val="28"/>
        </w:rPr>
        <w:t xml:space="preserve">еминар </w:t>
      </w:r>
      <w:r w:rsidR="000F6613" w:rsidRPr="008A0D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0D90" w:rsidRPr="008A0DD3">
        <w:rPr>
          <w:rFonts w:ascii="Times New Roman" w:hAnsi="Times New Roman" w:cs="Times New Roman"/>
          <w:b/>
          <w:sz w:val="28"/>
          <w:szCs w:val="28"/>
        </w:rPr>
        <w:t xml:space="preserve">как </w:t>
      </w:r>
      <w:r w:rsidRPr="008A0DD3">
        <w:rPr>
          <w:rFonts w:ascii="Times New Roman" w:hAnsi="Times New Roman" w:cs="Times New Roman"/>
          <w:b/>
          <w:sz w:val="28"/>
          <w:szCs w:val="28"/>
        </w:rPr>
        <w:t xml:space="preserve">эффективная форма урока истории при </w:t>
      </w:r>
      <w:r w:rsidR="000F6613" w:rsidRPr="008A0D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347C" w:rsidRPr="008A0DD3">
        <w:rPr>
          <w:rFonts w:ascii="Times New Roman" w:hAnsi="Times New Roman" w:cs="Times New Roman"/>
          <w:b/>
          <w:sz w:val="28"/>
          <w:szCs w:val="28"/>
        </w:rPr>
        <w:t>формировании</w:t>
      </w:r>
      <w:bookmarkStart w:id="0" w:name="_GoBack"/>
      <w:bookmarkEnd w:id="0"/>
      <w:r w:rsidRPr="008A0DD3">
        <w:rPr>
          <w:rFonts w:ascii="Times New Roman" w:hAnsi="Times New Roman" w:cs="Times New Roman"/>
          <w:b/>
          <w:sz w:val="28"/>
          <w:szCs w:val="28"/>
        </w:rPr>
        <w:t xml:space="preserve"> УУД.</w:t>
      </w:r>
    </w:p>
    <w:p w:rsidR="008A0DD3" w:rsidRPr="008A0DD3" w:rsidRDefault="008A0DD3" w:rsidP="008A0DD3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8A0DD3">
        <w:rPr>
          <w:rFonts w:ascii="Times New Roman" w:hAnsi="Times New Roman" w:cs="Times New Roman"/>
          <w:sz w:val="28"/>
          <w:szCs w:val="28"/>
        </w:rPr>
        <w:t>Божедомова</w:t>
      </w:r>
      <w:proofErr w:type="spellEnd"/>
      <w:r w:rsidRPr="008A0DD3">
        <w:rPr>
          <w:rFonts w:ascii="Times New Roman" w:hAnsi="Times New Roman" w:cs="Times New Roman"/>
          <w:sz w:val="28"/>
          <w:szCs w:val="28"/>
        </w:rPr>
        <w:t xml:space="preserve"> Лариса Аркадьевна, </w:t>
      </w:r>
    </w:p>
    <w:p w:rsidR="008A0DD3" w:rsidRPr="008A0DD3" w:rsidRDefault="008A0DD3" w:rsidP="008A0DD3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8A0DD3">
        <w:rPr>
          <w:rFonts w:ascii="Times New Roman" w:hAnsi="Times New Roman" w:cs="Times New Roman"/>
          <w:sz w:val="28"/>
          <w:szCs w:val="28"/>
        </w:rPr>
        <w:t>читель истории и обществознания,</w:t>
      </w:r>
    </w:p>
    <w:p w:rsidR="008A0DD3" w:rsidRPr="008A0DD3" w:rsidRDefault="008A0DD3" w:rsidP="008A0DD3">
      <w:pPr>
        <w:spacing w:after="0" w:line="36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A0DD3">
        <w:rPr>
          <w:rFonts w:ascii="Times New Roman" w:hAnsi="Times New Roman" w:cs="Times New Roman"/>
          <w:sz w:val="28"/>
          <w:szCs w:val="28"/>
        </w:rPr>
        <w:t xml:space="preserve">МОУ «СОШ №6» 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0DD3"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оря</w:t>
      </w:r>
      <w:r w:rsidRPr="008A0DD3">
        <w:rPr>
          <w:rFonts w:ascii="Times New Roman" w:hAnsi="Times New Roman" w:cs="Times New Roman"/>
          <w:sz w:val="28"/>
          <w:szCs w:val="28"/>
        </w:rPr>
        <w:t>жма</w:t>
      </w:r>
    </w:p>
    <w:p w:rsidR="00B50D90" w:rsidRPr="008A0DD3" w:rsidRDefault="00751971" w:rsidP="008A0DD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DD3">
        <w:rPr>
          <w:rFonts w:ascii="Times New Roman" w:hAnsi="Times New Roman" w:cs="Times New Roman"/>
          <w:sz w:val="28"/>
          <w:szCs w:val="28"/>
        </w:rPr>
        <w:t>Федеральные государственные образовательные стандарты</w:t>
      </w:r>
      <w:r w:rsidR="00282FB5" w:rsidRPr="008A0DD3">
        <w:rPr>
          <w:rFonts w:ascii="Times New Roman" w:hAnsi="Times New Roman" w:cs="Times New Roman"/>
          <w:sz w:val="28"/>
          <w:szCs w:val="28"/>
        </w:rPr>
        <w:t xml:space="preserve"> общего образования </w:t>
      </w:r>
      <w:r w:rsidRPr="008A0DD3">
        <w:rPr>
          <w:rFonts w:ascii="Times New Roman" w:hAnsi="Times New Roman" w:cs="Times New Roman"/>
          <w:sz w:val="28"/>
          <w:szCs w:val="28"/>
        </w:rPr>
        <w:t>отказываю</w:t>
      </w:r>
      <w:r w:rsidR="00282FB5" w:rsidRPr="008A0DD3">
        <w:rPr>
          <w:rFonts w:ascii="Times New Roman" w:hAnsi="Times New Roman" w:cs="Times New Roman"/>
          <w:sz w:val="28"/>
          <w:szCs w:val="28"/>
        </w:rPr>
        <w:t>тся от традиционного представления результатов обучения в</w:t>
      </w:r>
      <w:r w:rsidR="00493F75" w:rsidRPr="008A0DD3">
        <w:rPr>
          <w:rFonts w:ascii="Times New Roman" w:hAnsi="Times New Roman" w:cs="Times New Roman"/>
          <w:sz w:val="28"/>
          <w:szCs w:val="28"/>
        </w:rPr>
        <w:t xml:space="preserve"> виде знаний, умений и навыков. Поэтому  </w:t>
      </w:r>
      <w:r w:rsidR="00493F75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50D90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  учителя  требуется </w:t>
      </w:r>
      <w:r w:rsidR="009414FB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таких форм </w:t>
      </w:r>
      <w:r w:rsidR="00B50D90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обучения,</w:t>
      </w:r>
      <w:r w:rsidR="009414FB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которые </w:t>
      </w:r>
      <w:r w:rsidR="00B50D90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</w:t>
      </w:r>
      <w:r w:rsidR="009414FB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>ли бы</w:t>
      </w:r>
      <w:r w:rsidR="00B50D90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активизацию познавательной деятельности учащихся</w:t>
      </w:r>
      <w:r w:rsidR="009414FB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B50D90" w:rsidRPr="008A0DD3">
        <w:rPr>
          <w:rFonts w:ascii="Times New Roman" w:hAnsi="Times New Roman" w:cs="Times New Roman"/>
          <w:sz w:val="28"/>
          <w:szCs w:val="28"/>
        </w:rPr>
        <w:t xml:space="preserve"> освоение </w:t>
      </w:r>
      <w:r w:rsidR="009414FB" w:rsidRPr="008A0DD3">
        <w:rPr>
          <w:rFonts w:ascii="Times New Roman" w:hAnsi="Times New Roman" w:cs="Times New Roman"/>
          <w:sz w:val="28"/>
          <w:szCs w:val="28"/>
        </w:rPr>
        <w:t xml:space="preserve"> ими </w:t>
      </w:r>
      <w:r w:rsidR="00B50D90" w:rsidRPr="008A0DD3">
        <w:rPr>
          <w:rFonts w:ascii="Times New Roman" w:hAnsi="Times New Roman" w:cs="Times New Roman"/>
          <w:sz w:val="28"/>
          <w:szCs w:val="28"/>
        </w:rPr>
        <w:t xml:space="preserve">универсальных учебных действий (УУД). </w:t>
      </w:r>
      <w:r w:rsidR="00493F75" w:rsidRPr="008A0DD3">
        <w:rPr>
          <w:rFonts w:ascii="Times New Roman" w:hAnsi="Times New Roman" w:cs="Times New Roman"/>
          <w:sz w:val="28"/>
          <w:szCs w:val="28"/>
        </w:rPr>
        <w:t xml:space="preserve">Урок-семинар </w:t>
      </w:r>
      <w:r w:rsidR="000C6EC7" w:rsidRPr="008A0DD3">
        <w:rPr>
          <w:rFonts w:ascii="Times New Roman" w:hAnsi="Times New Roman" w:cs="Times New Roman"/>
          <w:sz w:val="28"/>
          <w:szCs w:val="28"/>
        </w:rPr>
        <w:t xml:space="preserve">– одно из </w:t>
      </w:r>
      <w:r w:rsidR="001E1A6D" w:rsidRPr="008A0DD3">
        <w:rPr>
          <w:rFonts w:ascii="Times New Roman" w:hAnsi="Times New Roman" w:cs="Times New Roman"/>
          <w:sz w:val="28"/>
          <w:szCs w:val="28"/>
        </w:rPr>
        <w:t xml:space="preserve">эффективных </w:t>
      </w:r>
      <w:r w:rsidR="000C6EC7" w:rsidRPr="008A0DD3">
        <w:rPr>
          <w:rFonts w:ascii="Times New Roman" w:hAnsi="Times New Roman" w:cs="Times New Roman"/>
          <w:sz w:val="28"/>
          <w:szCs w:val="28"/>
        </w:rPr>
        <w:t>средств формирования УУД</w:t>
      </w:r>
      <w:r w:rsidR="009414FB" w:rsidRPr="008A0DD3">
        <w:rPr>
          <w:rFonts w:ascii="Times New Roman" w:hAnsi="Times New Roman" w:cs="Times New Roman"/>
          <w:sz w:val="28"/>
          <w:szCs w:val="28"/>
        </w:rPr>
        <w:t xml:space="preserve">. </w:t>
      </w:r>
      <w:r w:rsidR="000C6EC7" w:rsidRPr="008A0D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2E41" w:rsidRPr="008A0DD3" w:rsidRDefault="00CE2E41" w:rsidP="008A0DD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Традиционно знакомство с семинаром </w:t>
      </w:r>
      <w:r w:rsidR="00751971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>в школе происходит в старших классах</w:t>
      </w:r>
      <w:r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 я практикую их проведение уже в 7-8 классах, имеющих определенные умения и навыки, необходимые для проведения подобных уроков: выступать с самостоятельными сообщениями,  дискуссировать и отстаивать свои суждения.  </w:t>
      </w:r>
    </w:p>
    <w:p w:rsidR="00571F55" w:rsidRPr="008A0DD3" w:rsidRDefault="00C507A8" w:rsidP="008A0DD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0DD3">
        <w:rPr>
          <w:rFonts w:ascii="Times New Roman" w:hAnsi="Times New Roman" w:cs="Times New Roman"/>
          <w:sz w:val="28"/>
          <w:szCs w:val="28"/>
        </w:rPr>
        <w:t xml:space="preserve">Непременное требование к </w:t>
      </w:r>
      <w:r w:rsidR="001E1A6D" w:rsidRPr="008A0DD3">
        <w:rPr>
          <w:rFonts w:ascii="Times New Roman" w:hAnsi="Times New Roman" w:cs="Times New Roman"/>
          <w:sz w:val="28"/>
          <w:szCs w:val="28"/>
        </w:rPr>
        <w:t xml:space="preserve">уроку-семинару </w:t>
      </w:r>
      <w:r w:rsidRPr="008A0DD3">
        <w:rPr>
          <w:rFonts w:ascii="Times New Roman" w:hAnsi="Times New Roman" w:cs="Times New Roman"/>
          <w:sz w:val="28"/>
          <w:szCs w:val="28"/>
        </w:rPr>
        <w:t>- акт</w:t>
      </w:r>
      <w:r w:rsidR="001E1A6D" w:rsidRPr="008A0DD3">
        <w:rPr>
          <w:rFonts w:ascii="Times New Roman" w:hAnsi="Times New Roman" w:cs="Times New Roman"/>
          <w:sz w:val="28"/>
          <w:szCs w:val="28"/>
        </w:rPr>
        <w:t xml:space="preserve">ивное участие каждого учащегося. На уроках истории </w:t>
      </w:r>
      <w:r w:rsidR="00B50D90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семинар – один из основных видов практических занятий, состоящих в обсуждении учащимися сообщений, докладов, выполненных по результатам</w:t>
      </w:r>
      <w:r w:rsidR="00751971" w:rsidRPr="008A0DD3">
        <w:rPr>
          <w:rFonts w:ascii="Times New Roman" w:hAnsi="Times New Roman" w:cs="Times New Roman"/>
          <w:sz w:val="28"/>
          <w:szCs w:val="28"/>
        </w:rPr>
        <w:t xml:space="preserve"> самостоятельного исследования.  П</w:t>
      </w:r>
      <w:r w:rsidR="00B50D90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своим педагогическим возможностям уроки-семинары много богаче для активизации самостоятельной деятель</w:t>
      </w:r>
      <w:r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ности учащихся, чем </w:t>
      </w:r>
      <w:r w:rsidR="00B50D90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обычный урок</w:t>
      </w:r>
      <w:r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50D90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2E41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="001A6109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енност</w:t>
      </w:r>
      <w:r w:rsidR="003A70AA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такой формы урока еще и в том, </w:t>
      </w:r>
      <w:r w:rsidR="00751971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</w:t>
      </w:r>
      <w:r w:rsidR="00CE2E41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1F55" w:rsidRPr="008A0DD3">
        <w:rPr>
          <w:rFonts w:ascii="Times New Roman" w:hAnsi="Times New Roman" w:cs="Times New Roman"/>
          <w:sz w:val="28"/>
          <w:szCs w:val="28"/>
        </w:rPr>
        <w:t xml:space="preserve">на семинарах обычно делают мировоззренческие </w:t>
      </w:r>
      <w:proofErr w:type="gramStart"/>
      <w:r w:rsidR="00571F55" w:rsidRPr="008A0DD3">
        <w:rPr>
          <w:rFonts w:ascii="Times New Roman" w:hAnsi="Times New Roman" w:cs="Times New Roman"/>
          <w:sz w:val="28"/>
          <w:szCs w:val="28"/>
        </w:rPr>
        <w:t>выводы</w:t>
      </w:r>
      <w:proofErr w:type="gramEnd"/>
      <w:r w:rsidR="00571F55" w:rsidRPr="008A0DD3">
        <w:rPr>
          <w:rFonts w:ascii="Times New Roman" w:hAnsi="Times New Roman" w:cs="Times New Roman"/>
          <w:sz w:val="28"/>
          <w:szCs w:val="28"/>
        </w:rPr>
        <w:t xml:space="preserve"> ценность </w:t>
      </w:r>
      <w:r w:rsidR="00751971" w:rsidRPr="008A0DD3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="00571F55" w:rsidRPr="008A0DD3">
        <w:rPr>
          <w:rFonts w:ascii="Times New Roman" w:hAnsi="Times New Roman" w:cs="Times New Roman"/>
          <w:sz w:val="28"/>
          <w:szCs w:val="28"/>
        </w:rPr>
        <w:t>в том, что они опираются на большое число фактов - тех, о которых говорили на занятии ученики, поэтому выводы убедительны и усваиваются сознательно.</w:t>
      </w:r>
    </w:p>
    <w:p w:rsidR="00C91733" w:rsidRPr="008A0DD3" w:rsidRDefault="00CE2E41" w:rsidP="008A0DD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Урок-семинар  целесообразно проводить</w:t>
      </w:r>
      <w:r w:rsidR="00751971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6D0A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  обобщении и систематизации знаний и умений учащихся по изучаемой теме;</w:t>
      </w:r>
      <w:r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1971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изучении </w:t>
      </w:r>
      <w:r w:rsidR="00751971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нового материала (</w:t>
      </w:r>
      <w:r w:rsidR="00196D0A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он доступен для самостоятельной  проработки  учащимися</w:t>
      </w:r>
      <w:r w:rsidR="00751971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B16A6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196D0A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при реализации </w:t>
      </w:r>
      <w:r w:rsidR="009A61BB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проблемного метода обучения</w:t>
      </w:r>
      <w:r w:rsidR="00751971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91733" w:rsidRPr="008A0DD3" w:rsidRDefault="005F1065" w:rsidP="008A0DD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своей практике </w:t>
      </w:r>
      <w:r w:rsidR="003A70AA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</w:t>
      </w:r>
      <w:r w:rsidR="003A70AA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>ю  такие виды уроков-семинаров, как</w:t>
      </w:r>
      <w:r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>:  к</w:t>
      </w:r>
      <w:r w:rsidR="008354B0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онтрольно – обобщающий (проверяет навыки, базовые знания по тематическому циклу, готовность к </w:t>
      </w:r>
      <w:r w:rsidR="00751971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зачетам и контрольным </w:t>
      </w:r>
      <w:r w:rsidR="008354B0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испытаниям)</w:t>
      </w:r>
      <w:r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="008354B0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роблемный семинар</w:t>
      </w:r>
      <w:r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E2E41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семинар</w:t>
      </w:r>
      <w:r w:rsidR="002C0957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диспут,  с</w:t>
      </w:r>
      <w:r w:rsidR="002C0957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>еминар - решение исторических задач</w:t>
      </w:r>
      <w:r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2C0957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C0957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еминар </w:t>
      </w:r>
      <w:r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2C0957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конференция</w:t>
      </w:r>
      <w:r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2C0957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Урок-семинар </w:t>
      </w:r>
      <w:r w:rsidR="00A21EC0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>– это интересная, необычная форма</w:t>
      </w:r>
      <w:r w:rsidR="00173E2E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занятия</w:t>
      </w:r>
      <w:r w:rsidR="00A21EC0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73E2E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призванная </w:t>
      </w:r>
      <w:r w:rsidR="00A21EC0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развить у учащегося интерес к самообучению, творчеству, умение в нестандартной форме систематизировать материал, оригинально мыслить и </w:t>
      </w:r>
      <w:proofErr w:type="spellStart"/>
      <w:r w:rsidR="00A21EC0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самовыражаться</w:t>
      </w:r>
      <w:proofErr w:type="spellEnd"/>
      <w:r w:rsidR="00A21EC0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73E2E" w:rsidRPr="008A0DD3" w:rsidRDefault="00751971" w:rsidP="008A0DD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0DD3">
        <w:rPr>
          <w:rFonts w:ascii="Times New Roman" w:hAnsi="Times New Roman" w:cs="Times New Roman"/>
          <w:sz w:val="28"/>
          <w:szCs w:val="28"/>
        </w:rPr>
        <w:t xml:space="preserve">Есть ряд правил, регламентирующих структуру, порядок и темп работы, которые  придают уроку </w:t>
      </w:r>
      <w:r w:rsidR="003A70AA" w:rsidRPr="008A0DD3">
        <w:rPr>
          <w:rFonts w:ascii="Times New Roman" w:hAnsi="Times New Roman" w:cs="Times New Roman"/>
          <w:sz w:val="28"/>
          <w:szCs w:val="28"/>
        </w:rPr>
        <w:t xml:space="preserve">организованность и </w:t>
      </w:r>
      <w:r w:rsidRPr="008A0DD3">
        <w:rPr>
          <w:rFonts w:ascii="Times New Roman" w:hAnsi="Times New Roman" w:cs="Times New Roman"/>
          <w:sz w:val="28"/>
          <w:szCs w:val="28"/>
        </w:rPr>
        <w:t xml:space="preserve">четкость. </w:t>
      </w:r>
      <w:r w:rsidR="00173E2E" w:rsidRPr="008A0DD3">
        <w:rPr>
          <w:rFonts w:ascii="Times New Roman" w:hAnsi="Times New Roman" w:cs="Times New Roman"/>
          <w:sz w:val="28"/>
          <w:szCs w:val="28"/>
        </w:rPr>
        <w:t xml:space="preserve">Многолетний опыт </w:t>
      </w:r>
      <w:r w:rsidR="00173E2E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позволяет поделиться методикой проведения уроков-семинаров в основной школе</w:t>
      </w:r>
      <w:r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представить </w:t>
      </w:r>
      <w:r w:rsidR="00173E2E" w:rsidRPr="008A0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примеры технологических карт по курсу Истории России. </w:t>
      </w:r>
    </w:p>
    <w:p w:rsidR="0059155E" w:rsidRPr="008A0DD3" w:rsidRDefault="0059155E" w:rsidP="008A0DD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9155E" w:rsidRPr="008A0DD3" w:rsidSect="008A0DD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220"/>
    <w:multiLevelType w:val="multilevel"/>
    <w:tmpl w:val="DD34B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91476D"/>
    <w:multiLevelType w:val="hybridMultilevel"/>
    <w:tmpl w:val="B8367C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2347AF"/>
    <w:multiLevelType w:val="multilevel"/>
    <w:tmpl w:val="AD202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45CD"/>
    <w:multiLevelType w:val="multilevel"/>
    <w:tmpl w:val="0784D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FC52C2"/>
    <w:multiLevelType w:val="multilevel"/>
    <w:tmpl w:val="62721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6921B3"/>
    <w:multiLevelType w:val="multilevel"/>
    <w:tmpl w:val="079A15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870A91"/>
    <w:multiLevelType w:val="multilevel"/>
    <w:tmpl w:val="24FEA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3C4507"/>
    <w:multiLevelType w:val="multilevel"/>
    <w:tmpl w:val="9AAC5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4865A9"/>
    <w:multiLevelType w:val="multilevel"/>
    <w:tmpl w:val="C1E86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4D3D4E"/>
    <w:multiLevelType w:val="hybridMultilevel"/>
    <w:tmpl w:val="2138EE14"/>
    <w:lvl w:ilvl="0" w:tplc="092C5B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D81E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B614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0A74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CE6F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EB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6A29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68E4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019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E6E30BD"/>
    <w:multiLevelType w:val="multilevel"/>
    <w:tmpl w:val="EF485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CAF2B24"/>
    <w:multiLevelType w:val="multilevel"/>
    <w:tmpl w:val="773CB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2845BB4"/>
    <w:multiLevelType w:val="multilevel"/>
    <w:tmpl w:val="C944F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6B23410"/>
    <w:multiLevelType w:val="multilevel"/>
    <w:tmpl w:val="FE245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C38245D"/>
    <w:multiLevelType w:val="multilevel"/>
    <w:tmpl w:val="9DC2C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C496CA8"/>
    <w:multiLevelType w:val="multilevel"/>
    <w:tmpl w:val="7534F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38A4391"/>
    <w:multiLevelType w:val="multilevel"/>
    <w:tmpl w:val="A2A05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7A9567F"/>
    <w:multiLevelType w:val="hybridMultilevel"/>
    <w:tmpl w:val="F8C08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D70AB0"/>
    <w:multiLevelType w:val="hybridMultilevel"/>
    <w:tmpl w:val="772C5EF6"/>
    <w:lvl w:ilvl="0" w:tplc="5CBC0C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DE9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8C5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A3E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202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C437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68F2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9EAE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1478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6"/>
  </w:num>
  <w:num w:numId="2">
    <w:abstractNumId w:val="7"/>
  </w:num>
  <w:num w:numId="3">
    <w:abstractNumId w:val="4"/>
  </w:num>
  <w:num w:numId="4">
    <w:abstractNumId w:val="12"/>
  </w:num>
  <w:num w:numId="5">
    <w:abstractNumId w:val="0"/>
  </w:num>
  <w:num w:numId="6">
    <w:abstractNumId w:val="13"/>
  </w:num>
  <w:num w:numId="7">
    <w:abstractNumId w:val="8"/>
  </w:num>
  <w:num w:numId="8">
    <w:abstractNumId w:val="5"/>
  </w:num>
  <w:num w:numId="9">
    <w:abstractNumId w:val="10"/>
  </w:num>
  <w:num w:numId="10">
    <w:abstractNumId w:val="6"/>
  </w:num>
  <w:num w:numId="11">
    <w:abstractNumId w:val="2"/>
  </w:num>
  <w:num w:numId="12">
    <w:abstractNumId w:val="1"/>
  </w:num>
  <w:num w:numId="13">
    <w:abstractNumId w:val="17"/>
  </w:num>
  <w:num w:numId="14">
    <w:abstractNumId w:val="9"/>
  </w:num>
  <w:num w:numId="15">
    <w:abstractNumId w:val="18"/>
  </w:num>
  <w:num w:numId="16">
    <w:abstractNumId w:val="11"/>
  </w:num>
  <w:num w:numId="17">
    <w:abstractNumId w:val="3"/>
  </w:num>
  <w:num w:numId="18">
    <w:abstractNumId w:val="15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6D0A"/>
    <w:rsid w:val="000C6EC7"/>
    <w:rsid w:val="000F6613"/>
    <w:rsid w:val="0011347C"/>
    <w:rsid w:val="00173E2E"/>
    <w:rsid w:val="00196D0A"/>
    <w:rsid w:val="001A6109"/>
    <w:rsid w:val="001E1A6D"/>
    <w:rsid w:val="00282FB5"/>
    <w:rsid w:val="002B16A6"/>
    <w:rsid w:val="002C0957"/>
    <w:rsid w:val="003A70AA"/>
    <w:rsid w:val="00493F75"/>
    <w:rsid w:val="0051100D"/>
    <w:rsid w:val="00571F55"/>
    <w:rsid w:val="0059155E"/>
    <w:rsid w:val="005F1065"/>
    <w:rsid w:val="006A28E0"/>
    <w:rsid w:val="006A5B9D"/>
    <w:rsid w:val="007140D8"/>
    <w:rsid w:val="00751971"/>
    <w:rsid w:val="00755D75"/>
    <w:rsid w:val="008354B0"/>
    <w:rsid w:val="008708E8"/>
    <w:rsid w:val="00877BF2"/>
    <w:rsid w:val="008A0DD3"/>
    <w:rsid w:val="0090390F"/>
    <w:rsid w:val="009414FB"/>
    <w:rsid w:val="009A61BB"/>
    <w:rsid w:val="00A21EC0"/>
    <w:rsid w:val="00AF45D4"/>
    <w:rsid w:val="00B00750"/>
    <w:rsid w:val="00B50D90"/>
    <w:rsid w:val="00B85F5E"/>
    <w:rsid w:val="00C507A8"/>
    <w:rsid w:val="00C91733"/>
    <w:rsid w:val="00CA546D"/>
    <w:rsid w:val="00CE2E41"/>
    <w:rsid w:val="00D67AA7"/>
    <w:rsid w:val="00E33A66"/>
    <w:rsid w:val="00F214BE"/>
    <w:rsid w:val="00FE2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00D"/>
  </w:style>
  <w:style w:type="paragraph" w:styleId="2">
    <w:name w:val="heading 2"/>
    <w:basedOn w:val="a"/>
    <w:link w:val="20"/>
    <w:uiPriority w:val="9"/>
    <w:qFormat/>
    <w:rsid w:val="008354B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4">
    <w:name w:val="c14"/>
    <w:basedOn w:val="a"/>
    <w:rsid w:val="00196D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196D0A"/>
  </w:style>
  <w:style w:type="paragraph" w:customStyle="1" w:styleId="c6">
    <w:name w:val="c6"/>
    <w:basedOn w:val="a"/>
    <w:rsid w:val="00196D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196D0A"/>
  </w:style>
  <w:style w:type="character" w:customStyle="1" w:styleId="c3">
    <w:name w:val="c3"/>
    <w:basedOn w:val="a0"/>
    <w:rsid w:val="00196D0A"/>
  </w:style>
  <w:style w:type="paragraph" w:styleId="a3">
    <w:name w:val="List Paragraph"/>
    <w:basedOn w:val="a"/>
    <w:uiPriority w:val="34"/>
    <w:qFormat/>
    <w:rsid w:val="00196D0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8354B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C0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0957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rsid w:val="00D67A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D67AA7"/>
    <w:rPr>
      <w:b/>
      <w:bCs/>
    </w:rPr>
  </w:style>
  <w:style w:type="paragraph" w:customStyle="1" w:styleId="western">
    <w:name w:val="western"/>
    <w:basedOn w:val="a"/>
    <w:rsid w:val="00CA5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AF45D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354B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4">
    <w:name w:val="c14"/>
    <w:basedOn w:val="a"/>
    <w:rsid w:val="00196D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196D0A"/>
  </w:style>
  <w:style w:type="paragraph" w:customStyle="1" w:styleId="c6">
    <w:name w:val="c6"/>
    <w:basedOn w:val="a"/>
    <w:rsid w:val="00196D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196D0A"/>
  </w:style>
  <w:style w:type="character" w:customStyle="1" w:styleId="c3">
    <w:name w:val="c3"/>
    <w:basedOn w:val="a0"/>
    <w:rsid w:val="00196D0A"/>
  </w:style>
  <w:style w:type="paragraph" w:styleId="a3">
    <w:name w:val="List Paragraph"/>
    <w:basedOn w:val="a"/>
    <w:uiPriority w:val="34"/>
    <w:qFormat/>
    <w:rsid w:val="00196D0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8354B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C0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0957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rsid w:val="00D67A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D67AA7"/>
    <w:rPr>
      <w:b/>
      <w:bCs/>
    </w:rPr>
  </w:style>
  <w:style w:type="paragraph" w:customStyle="1" w:styleId="western">
    <w:name w:val="western"/>
    <w:basedOn w:val="a"/>
    <w:rsid w:val="00CA5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AF45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3112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2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880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061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11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5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3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1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91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469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08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89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072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55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8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59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99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97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98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007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32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57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9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176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72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6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05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464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8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38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9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5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42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Божедомова</dc:creator>
  <cp:lastModifiedBy>User</cp:lastModifiedBy>
  <cp:revision>2</cp:revision>
  <cp:lastPrinted>2016-03-17T06:00:00Z</cp:lastPrinted>
  <dcterms:created xsi:type="dcterms:W3CDTF">2016-03-28T16:32:00Z</dcterms:created>
  <dcterms:modified xsi:type="dcterms:W3CDTF">2016-03-28T16:32:00Z</dcterms:modified>
</cp:coreProperties>
</file>